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EB7AF" w14:textId="77777777" w:rsidR="007F12FD" w:rsidRDefault="008D7B20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</w:t>
      </w: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：</w:t>
      </w:r>
    </w:p>
    <w:p w14:paraId="6019B261" w14:textId="77777777" w:rsidR="007F12FD" w:rsidRDefault="008D7B20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54DD0C2D" w14:textId="77777777" w:rsidR="007F12FD" w:rsidRDefault="008D7B20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3F290B7D" w14:textId="77777777" w:rsidR="007F12FD" w:rsidRDefault="007F12FD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24AA9EE4" w14:textId="30176DEB" w:rsidR="007F12FD" w:rsidRDefault="008D7B20" w:rsidP="008D7B20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文化产业发展对居民消费的影响研究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</w:p>
    <w:p w14:paraId="409E5A8F" w14:textId="1FEE59E1" w:rsidR="007F12FD" w:rsidRDefault="008D7B20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经济学院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</w:p>
    <w:p w14:paraId="1604EF9A" w14:textId="4F2E358D" w:rsidR="007F12FD" w:rsidRDefault="008D7B20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</w:rPr>
        <w:t>辩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</w:rPr>
        <w:t>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刘晓萍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14:paraId="56689DA4" w14:textId="6F0645E8" w:rsidR="007F12FD" w:rsidRDefault="008D7B20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2017020466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</w:p>
    <w:p w14:paraId="06748D59" w14:textId="03F6E500" w:rsidR="007F12FD" w:rsidRDefault="008D7B20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应用经济学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</w:t>
      </w:r>
    </w:p>
    <w:p w14:paraId="405F50F8" w14:textId="4F85A4FA" w:rsidR="007F12FD" w:rsidRDefault="008D7B20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蒙丹教授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14:paraId="00059204" w14:textId="77777777" w:rsidR="008D7B20" w:rsidRDefault="008D7B20" w:rsidP="008D7B20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8733" w:type="dxa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511"/>
      </w:tblGrid>
      <w:tr w:rsidR="008D7B20" w14:paraId="4BA38329" w14:textId="77777777" w:rsidTr="006935E1">
        <w:trPr>
          <w:trHeight w:hRule="exact" w:val="454"/>
        </w:trPr>
        <w:tc>
          <w:tcPr>
            <w:tcW w:w="2074" w:type="dxa"/>
            <w:vAlign w:val="center"/>
          </w:tcPr>
          <w:p w14:paraId="70BF5940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77CFD61F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14:paraId="7B566436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511" w:type="dxa"/>
            <w:vAlign w:val="center"/>
          </w:tcPr>
          <w:p w14:paraId="3C4F5CAF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8D7B20" w14:paraId="1D4FD376" w14:textId="77777777" w:rsidTr="006935E1">
        <w:trPr>
          <w:trHeight w:hRule="exact" w:val="454"/>
        </w:trPr>
        <w:tc>
          <w:tcPr>
            <w:tcW w:w="2074" w:type="dxa"/>
            <w:vAlign w:val="center"/>
          </w:tcPr>
          <w:p w14:paraId="5AEB90B6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14:paraId="1A1B87A3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王秀峰</w:t>
            </w:r>
          </w:p>
        </w:tc>
        <w:tc>
          <w:tcPr>
            <w:tcW w:w="2074" w:type="dxa"/>
            <w:vAlign w:val="center"/>
          </w:tcPr>
          <w:p w14:paraId="2D2F32CF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511" w:type="dxa"/>
            <w:vAlign w:val="center"/>
          </w:tcPr>
          <w:p w14:paraId="06BD0AB1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8D7B20" w14:paraId="299B8D9F" w14:textId="77777777" w:rsidTr="006935E1">
        <w:trPr>
          <w:trHeight w:hRule="exact" w:val="423"/>
        </w:trPr>
        <w:tc>
          <w:tcPr>
            <w:tcW w:w="2074" w:type="dxa"/>
            <w:vMerge w:val="restart"/>
            <w:vAlign w:val="center"/>
          </w:tcPr>
          <w:p w14:paraId="1A702153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14:paraId="5ABB1D41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单晓娅</w:t>
            </w:r>
          </w:p>
        </w:tc>
        <w:tc>
          <w:tcPr>
            <w:tcW w:w="2074" w:type="dxa"/>
            <w:vAlign w:val="center"/>
          </w:tcPr>
          <w:p w14:paraId="575E37FB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511" w:type="dxa"/>
            <w:vAlign w:val="center"/>
          </w:tcPr>
          <w:p w14:paraId="54966B34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贵州财经大学</w:t>
            </w:r>
          </w:p>
        </w:tc>
      </w:tr>
      <w:tr w:rsidR="008D7B20" w14:paraId="6FE6BCC6" w14:textId="77777777" w:rsidTr="006935E1">
        <w:trPr>
          <w:trHeight w:hRule="exact" w:val="454"/>
        </w:trPr>
        <w:tc>
          <w:tcPr>
            <w:tcW w:w="2074" w:type="dxa"/>
            <w:vMerge/>
            <w:vAlign w:val="center"/>
          </w:tcPr>
          <w:p w14:paraId="4F94DD89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1D03A345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闫鸿鹂</w:t>
            </w:r>
          </w:p>
        </w:tc>
        <w:tc>
          <w:tcPr>
            <w:tcW w:w="2074" w:type="dxa"/>
            <w:vAlign w:val="center"/>
          </w:tcPr>
          <w:p w14:paraId="2F9B4105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vAlign w:val="center"/>
          </w:tcPr>
          <w:p w14:paraId="721A2412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8D7B20" w14:paraId="39F92F96" w14:textId="77777777" w:rsidTr="006935E1">
        <w:trPr>
          <w:trHeight w:hRule="exact" w:val="454"/>
        </w:trPr>
        <w:tc>
          <w:tcPr>
            <w:tcW w:w="2074" w:type="dxa"/>
            <w:vMerge/>
            <w:vAlign w:val="center"/>
          </w:tcPr>
          <w:p w14:paraId="01E4EA0D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45F39A69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梁龙跃</w:t>
            </w:r>
          </w:p>
        </w:tc>
        <w:tc>
          <w:tcPr>
            <w:tcW w:w="2074" w:type="dxa"/>
            <w:vAlign w:val="center"/>
          </w:tcPr>
          <w:p w14:paraId="2D779600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vAlign w:val="center"/>
          </w:tcPr>
          <w:p w14:paraId="5FC23F09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8D7B20" w14:paraId="400AD931" w14:textId="77777777" w:rsidTr="006935E1">
        <w:trPr>
          <w:trHeight w:hRule="exact" w:val="454"/>
        </w:trPr>
        <w:tc>
          <w:tcPr>
            <w:tcW w:w="2074" w:type="dxa"/>
            <w:vMerge/>
            <w:vAlign w:val="center"/>
          </w:tcPr>
          <w:p w14:paraId="27A355E0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402237AF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刘涛</w:t>
            </w:r>
          </w:p>
        </w:tc>
        <w:tc>
          <w:tcPr>
            <w:tcW w:w="2074" w:type="dxa"/>
            <w:vAlign w:val="center"/>
          </w:tcPr>
          <w:p w14:paraId="7BBF0F16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vAlign w:val="center"/>
          </w:tcPr>
          <w:p w14:paraId="6BB2A903" w14:textId="77777777" w:rsidR="008D7B20" w:rsidRDefault="008D7B20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</w:tbl>
    <w:p w14:paraId="7B3B0570" w14:textId="77777777" w:rsidR="008D7B20" w:rsidRDefault="008D7B20" w:rsidP="008D7B20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答辩秘书：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贺静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黄莉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14:paraId="224C9552" w14:textId="77777777" w:rsidR="008D7B20" w:rsidRDefault="008D7B20" w:rsidP="008D7B20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答辩时间：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2020年5月28日上午9：00—17：30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14:paraId="6F093989" w14:textId="77777777" w:rsidR="008D7B20" w:rsidRDefault="008D7B20" w:rsidP="008D7B20">
      <w:pPr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/>
          <w:bCs/>
          <w:sz w:val="28"/>
          <w:szCs w:val="28"/>
        </w:rPr>
        <w:t>答辩将在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>
        <w:rPr>
          <w:rFonts w:ascii="仿宋" w:eastAsia="仿宋" w:hAnsi="仿宋" w:cs="Times New Roman"/>
          <w:sz w:val="28"/>
          <w:szCs w:val="28"/>
        </w:rPr>
        <w:cr/>
        <w:t>点击可直接加入会议的链接：</w:t>
      </w:r>
      <w:r>
        <w:rPr>
          <w:rFonts w:ascii="仿宋" w:eastAsia="仿宋" w:hAnsi="仿宋" w:hint="eastAsia"/>
          <w:u w:val="single"/>
        </w:rPr>
        <w:t>https://meeting.tencent.com/s/VueqcfgceCCc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14:paraId="4FF1394D" w14:textId="77777777" w:rsidR="008D7B20" w:rsidRDefault="008D7B20" w:rsidP="008D7B20">
      <w:pPr>
        <w:rPr>
          <w:rFonts w:ascii="仿宋" w:eastAsia="仿宋" w:hAnsi="仿宋" w:cs="Times New Roman"/>
          <w:sz w:val="28"/>
          <w:szCs w:val="28"/>
          <w:u w:val="single"/>
        </w:rPr>
      </w:pPr>
      <w:r>
        <w:rPr>
          <w:rFonts w:ascii="仿宋" w:eastAsia="仿宋" w:hAnsi="仿宋" w:cs="Times New Roman"/>
          <w:sz w:val="28"/>
          <w:szCs w:val="28"/>
        </w:rPr>
        <w:t>会议 ID：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165 221 886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7430149D" w14:textId="77777777" w:rsidR="008D7B20" w:rsidRDefault="008D7B20" w:rsidP="008D7B20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sz w:val="28"/>
          <w:szCs w:val="28"/>
        </w:rPr>
        <w:t>手机一键拨号入会：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202002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14:paraId="7393BC79" w14:textId="77777777" w:rsidR="008D7B20" w:rsidRDefault="008D7B20" w:rsidP="008D7B20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根据您的位置拨号入会：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u w:val="single"/>
        </w:rPr>
        <w:t>+8675536550000,,165221886# (中国大陆)</w:t>
      </w:r>
    </w:p>
    <w:p w14:paraId="05B26E77" w14:textId="77777777" w:rsidR="008D7B20" w:rsidRDefault="008D7B20" w:rsidP="008D7B20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如遇到</w:t>
      </w:r>
      <w:r>
        <w:rPr>
          <w:rFonts w:ascii="仿宋" w:eastAsia="仿宋" w:hAnsi="仿宋" w:cs="Times New Roman"/>
          <w:sz w:val="28"/>
          <w:szCs w:val="28"/>
        </w:rPr>
        <w:t>上述平台故障或断开，</w:t>
      </w:r>
      <w:r>
        <w:rPr>
          <w:rFonts w:ascii="仿宋" w:eastAsia="仿宋" w:hAnsi="仿宋" w:cs="Times New Roman" w:hint="eastAsia"/>
          <w:sz w:val="28"/>
          <w:szCs w:val="28"/>
        </w:rPr>
        <w:t>答辩</w:t>
      </w:r>
      <w:r>
        <w:rPr>
          <w:rFonts w:ascii="仿宋" w:eastAsia="仿宋" w:hAnsi="仿宋" w:cs="Times New Roman"/>
          <w:sz w:val="28"/>
          <w:szCs w:val="28"/>
        </w:rPr>
        <w:t>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/>
          <w:sz w:val="28"/>
          <w:szCs w:val="28"/>
        </w:rPr>
        <w:t>平台</w:t>
      </w:r>
      <w:r>
        <w:rPr>
          <w:rFonts w:ascii="仿宋" w:eastAsia="仿宋" w:hAnsi="仿宋" w:cs="Times New Roman" w:hint="eastAsia"/>
          <w:sz w:val="28"/>
          <w:szCs w:val="28"/>
        </w:rPr>
        <w:t>上</w:t>
      </w:r>
      <w:r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14:paraId="29446C20" w14:textId="77777777" w:rsidR="008D7B20" w:rsidRDefault="008D7B20" w:rsidP="008D7B20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会议</w:t>
      </w:r>
      <w:r>
        <w:rPr>
          <w:rFonts w:ascii="仿宋" w:eastAsia="仿宋" w:hAnsi="仿宋" w:cs="Times New Roman"/>
          <w:sz w:val="28"/>
          <w:szCs w:val="28"/>
        </w:rPr>
        <w:t>ID</w:t>
      </w:r>
      <w:r>
        <w:rPr>
          <w:rFonts w:ascii="仿宋" w:eastAsia="仿宋" w:hAnsi="仿宋" w:cs="Times New Roman" w:hint="eastAsia"/>
          <w:sz w:val="28"/>
          <w:szCs w:val="28"/>
        </w:rPr>
        <w:t>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690 330 662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/>
          <w:bCs/>
          <w:sz w:val="28"/>
          <w:szCs w:val="28"/>
        </w:rPr>
        <w:t>，</w:t>
      </w:r>
      <w:r>
        <w:rPr>
          <w:rFonts w:ascii="仿宋" w:eastAsia="仿宋" w:hAnsi="仿宋" w:cs="Times New Roman" w:hint="eastAsia"/>
          <w:sz w:val="28"/>
          <w:szCs w:val="28"/>
        </w:rPr>
        <w:t>密码：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202002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14:paraId="60C26AD9" w14:textId="77777777" w:rsidR="008D7B20" w:rsidRDefault="008D7B20" w:rsidP="008D7B20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</w:p>
    <w:p w14:paraId="3A0BBD4F" w14:textId="1D89EFF5" w:rsidR="007F12FD" w:rsidRPr="008D7B20" w:rsidRDefault="008D7B20" w:rsidP="008D7B20">
      <w:pPr>
        <w:spacing w:line="400" w:lineRule="exact"/>
        <w:rPr>
          <w:rFonts w:ascii="仿宋" w:eastAsia="仿宋" w:hAnsi="仿宋" w:hint="eastAsia"/>
        </w:rPr>
      </w:pPr>
      <w:r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sectPr w:rsidR="007F12FD" w:rsidRPr="008D7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7F12FD"/>
    <w:rsid w:val="00887087"/>
    <w:rsid w:val="008D7B20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23EA3AFD"/>
    <w:rsid w:val="6F94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B3523"/>
  <w15:docId w15:val="{54FF50C1-C387-46B7-9398-BA1DCCD99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王 斐</cp:lastModifiedBy>
  <cp:revision>13</cp:revision>
  <dcterms:created xsi:type="dcterms:W3CDTF">2020-03-14T12:38:00Z</dcterms:created>
  <dcterms:modified xsi:type="dcterms:W3CDTF">2020-05-21T14:19:00Z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